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1C21" w14:textId="77777777" w:rsidR="00273D88" w:rsidRDefault="00273D88" w:rsidP="00273D88">
      <w:pPr>
        <w:pStyle w:val="En-tte"/>
      </w:pPr>
      <w:r>
        <w:t>Cours interentreprises, bloc 1</w:t>
      </w:r>
    </w:p>
    <w:p w14:paraId="61F1C3FA" w14:textId="37D4071C" w:rsidR="00273D88" w:rsidRDefault="00273D88" w:rsidP="00273D88">
      <w:pPr>
        <w:pStyle w:val="En-tte"/>
      </w:pPr>
      <w:r>
        <w:t>Journée de présence 4</w:t>
      </w:r>
    </w:p>
    <w:p w14:paraId="12F82B2F" w14:textId="6EC08DAA" w:rsidR="00DA6088" w:rsidRDefault="00627AFD" w:rsidP="008A0AF8">
      <w:pPr>
        <w:pStyle w:val="Titre"/>
      </w:pPr>
      <w:r>
        <w:t>Prendre les réservations</w:t>
      </w:r>
    </w:p>
    <w:p w14:paraId="559D69FD" w14:textId="7666FCF6" w:rsidR="00DA6088" w:rsidRDefault="00C235CC" w:rsidP="00E17B64">
      <w:pPr>
        <w:pStyle w:val="Titre1"/>
      </w:pPr>
      <w:r>
        <w:t>Formulaire d’observation « Jeu de rôle »</w:t>
      </w:r>
    </w:p>
    <w:p w14:paraId="12F7E66E" w14:textId="77777777" w:rsidR="00DA6088" w:rsidRDefault="00DA6088" w:rsidP="00DA6088">
      <w:pPr>
        <w:rPr>
          <w:rFonts w:asciiTheme="minorHAnsi" w:hAnsiTheme="minorHAnsi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49"/>
        <w:gridCol w:w="8327"/>
      </w:tblGrid>
      <w:tr w:rsidR="00C235CC" w14:paraId="7F1A0B6F" w14:textId="77777777" w:rsidTr="004B472E">
        <w:tc>
          <w:tcPr>
            <w:tcW w:w="5949" w:type="dxa"/>
          </w:tcPr>
          <w:p w14:paraId="566CEA93" w14:textId="2D37A047" w:rsidR="00C235CC" w:rsidRDefault="00C235CC" w:rsidP="002D4165"/>
        </w:tc>
        <w:tc>
          <w:tcPr>
            <w:tcW w:w="8327" w:type="dxa"/>
          </w:tcPr>
          <w:p w14:paraId="2B6FE7BD" w14:textId="4D8CD2A6" w:rsidR="00C235CC" w:rsidRDefault="00C235CC" w:rsidP="002D4165">
            <w:r>
              <w:t>Notes</w:t>
            </w:r>
          </w:p>
        </w:tc>
      </w:tr>
      <w:tr w:rsidR="00C235CC" w14:paraId="7F902052" w14:textId="77777777" w:rsidTr="004B472E">
        <w:trPr>
          <w:trHeight w:val="1954"/>
        </w:trPr>
        <w:tc>
          <w:tcPr>
            <w:tcW w:w="5949" w:type="dxa"/>
          </w:tcPr>
          <w:p w14:paraId="75DCF04E" w14:textId="329D1D1F" w:rsidR="00C235CC" w:rsidRDefault="00F52509" w:rsidP="002D4165">
            <w:r>
              <w:t>Manière de conduire</w:t>
            </w:r>
            <w:r w:rsidR="004A20DF">
              <w:t xml:space="preserve"> d’entretien : </w:t>
            </w:r>
          </w:p>
          <w:p w14:paraId="77B8C00F" w14:textId="3C53968C" w:rsidR="002C153E" w:rsidRDefault="002B63DD" w:rsidP="00633BB9">
            <w:pPr>
              <w:pStyle w:val="Paragraphedeliste"/>
              <w:numPr>
                <w:ilvl w:val="0"/>
                <w:numId w:val="27"/>
              </w:numPr>
            </w:pPr>
            <w:r>
              <w:t>S’occupe-t-on avec attention de la personne qui formule la demande ? Les besoins de celle-ci sont-ils dûment pris en compte ?</w:t>
            </w:r>
          </w:p>
          <w:p w14:paraId="2F3374F5" w14:textId="77777777" w:rsidR="004A20DF" w:rsidRDefault="004A20DF" w:rsidP="004A20DF">
            <w:pPr>
              <w:pStyle w:val="Paragraphedeliste"/>
              <w:numPr>
                <w:ilvl w:val="0"/>
                <w:numId w:val="27"/>
              </w:numPr>
            </w:pPr>
            <w:r>
              <w:t xml:space="preserve">L’entretien est-il mené de façon structurée ? </w:t>
            </w:r>
          </w:p>
          <w:p w14:paraId="641AA482" w14:textId="77777777" w:rsidR="00B77CF9" w:rsidRDefault="00B77CF9" w:rsidP="00B77CF9">
            <w:pPr>
              <w:pStyle w:val="Paragraphedeliste"/>
              <w:numPr>
                <w:ilvl w:val="0"/>
                <w:numId w:val="27"/>
              </w:numPr>
            </w:pPr>
            <w:r>
              <w:t>Le comportement est-il poli et amical ?</w:t>
            </w:r>
          </w:p>
          <w:p w14:paraId="25358FFF" w14:textId="7BB6EAEC" w:rsidR="00B77CF9" w:rsidRPr="004A20DF" w:rsidRDefault="00B77CF9" w:rsidP="002869F1">
            <w:pPr>
              <w:pStyle w:val="Paragraphedeliste"/>
              <w:numPr>
                <w:ilvl w:val="0"/>
                <w:numId w:val="27"/>
              </w:numPr>
              <w:spacing w:after="120"/>
              <w:ind w:left="714" w:hanging="357"/>
              <w:contextualSpacing w:val="0"/>
            </w:pPr>
            <w:r>
              <w:t>La prononciation est-elle claire et distincte ?</w:t>
            </w:r>
          </w:p>
        </w:tc>
        <w:tc>
          <w:tcPr>
            <w:tcW w:w="8327" w:type="dxa"/>
          </w:tcPr>
          <w:p w14:paraId="12E1E80E" w14:textId="77777777" w:rsidR="00C235CC" w:rsidRDefault="00C235CC" w:rsidP="002D4165"/>
        </w:tc>
      </w:tr>
      <w:tr w:rsidR="00C235CC" w14:paraId="1C8E321F" w14:textId="77777777" w:rsidTr="004B472E">
        <w:trPr>
          <w:trHeight w:val="2394"/>
        </w:trPr>
        <w:tc>
          <w:tcPr>
            <w:tcW w:w="5949" w:type="dxa"/>
          </w:tcPr>
          <w:p w14:paraId="0A175509" w14:textId="77777777" w:rsidR="00C235CC" w:rsidRDefault="004A20DF" w:rsidP="002D4165">
            <w:r>
              <w:t xml:space="preserve">Contenu de l’entretien : </w:t>
            </w:r>
          </w:p>
          <w:p w14:paraId="2C0F60E4" w14:textId="44799424" w:rsidR="004A20DF" w:rsidRDefault="002B63DD" w:rsidP="004A20DF">
            <w:pPr>
              <w:pStyle w:val="Paragraphedeliste"/>
              <w:numPr>
                <w:ilvl w:val="0"/>
                <w:numId w:val="27"/>
              </w:numPr>
            </w:pPr>
            <w:r>
              <w:t xml:space="preserve">Les questions ciblées (Quoi ? Qui ? Comment ?) sont-elles prises en compte et respectées ? </w:t>
            </w:r>
          </w:p>
          <w:p w14:paraId="66FBFBE4" w14:textId="37791E80" w:rsidR="002C153E" w:rsidRDefault="002C153E" w:rsidP="004A20DF">
            <w:pPr>
              <w:pStyle w:val="Paragraphedeliste"/>
              <w:numPr>
                <w:ilvl w:val="0"/>
                <w:numId w:val="27"/>
              </w:numPr>
            </w:pPr>
            <w:r>
              <w:t>Les besoins de la personne qui formule la demande sont-ils clarifiés ?</w:t>
            </w:r>
          </w:p>
          <w:p w14:paraId="70C3157C" w14:textId="77777777" w:rsidR="004A20DF" w:rsidRDefault="002B63DD" w:rsidP="004A20DF">
            <w:pPr>
              <w:pStyle w:val="Paragraphedeliste"/>
              <w:numPr>
                <w:ilvl w:val="0"/>
                <w:numId w:val="27"/>
              </w:numPr>
            </w:pPr>
            <w:r>
              <w:t xml:space="preserve">D’autres questions, possiblement importantes, sont-elles clarifiées ? </w:t>
            </w:r>
          </w:p>
          <w:p w14:paraId="5734F5AE" w14:textId="50730268" w:rsidR="00B97B8D" w:rsidRDefault="00B97B8D" w:rsidP="002869F1">
            <w:pPr>
              <w:pStyle w:val="Paragraphedeliste"/>
              <w:numPr>
                <w:ilvl w:val="0"/>
                <w:numId w:val="27"/>
              </w:numPr>
              <w:spacing w:after="120"/>
              <w:ind w:left="714" w:hanging="357"/>
              <w:contextualSpacing w:val="0"/>
            </w:pPr>
            <w:r>
              <w:t>Une première offre est-elle présentée </w:t>
            </w:r>
            <w:r w:rsidR="008E2C9B">
              <w:t xml:space="preserve">sur la base des informations recueillies </w:t>
            </w:r>
            <w:r>
              <w:t>?</w:t>
            </w:r>
          </w:p>
        </w:tc>
        <w:tc>
          <w:tcPr>
            <w:tcW w:w="8327" w:type="dxa"/>
          </w:tcPr>
          <w:p w14:paraId="25C1F2D9" w14:textId="77777777" w:rsidR="00C235CC" w:rsidRDefault="00C235CC" w:rsidP="002D4165"/>
        </w:tc>
      </w:tr>
      <w:tr w:rsidR="00C235CC" w14:paraId="57EFD7BD" w14:textId="77777777" w:rsidTr="004B472E">
        <w:trPr>
          <w:trHeight w:val="934"/>
        </w:trPr>
        <w:tc>
          <w:tcPr>
            <w:tcW w:w="5949" w:type="dxa"/>
          </w:tcPr>
          <w:p w14:paraId="0EAAE367" w14:textId="673028F2" w:rsidR="004A20DF" w:rsidRDefault="00D0427E" w:rsidP="002D4165">
            <w:r>
              <w:t xml:space="preserve">Propositions </w:t>
            </w:r>
            <w:r w:rsidR="004A20DF">
              <w:t>d’amélioration :</w:t>
            </w:r>
          </w:p>
          <w:p w14:paraId="6DDB78E6" w14:textId="6B01F946" w:rsidR="001A65E2" w:rsidRPr="001A65E2" w:rsidRDefault="004A20DF" w:rsidP="002869F1">
            <w:pPr>
              <w:pStyle w:val="Paragraphedeliste"/>
              <w:numPr>
                <w:ilvl w:val="0"/>
                <w:numId w:val="27"/>
              </w:numPr>
              <w:spacing w:after="120"/>
              <w:ind w:left="714" w:hanging="357"/>
              <w:contextualSpacing w:val="0"/>
            </w:pPr>
            <w:r>
              <w:t>Quelles autres questions pourraient se révéler importantes dans le scénario ?</w:t>
            </w:r>
          </w:p>
        </w:tc>
        <w:tc>
          <w:tcPr>
            <w:tcW w:w="8327" w:type="dxa"/>
          </w:tcPr>
          <w:p w14:paraId="17BA0F76" w14:textId="77777777" w:rsidR="00C235CC" w:rsidRDefault="00C235CC" w:rsidP="002D4165"/>
        </w:tc>
      </w:tr>
    </w:tbl>
    <w:p w14:paraId="77617E34" w14:textId="77777777" w:rsidR="009F70A6" w:rsidRPr="00DE1434" w:rsidRDefault="009F70A6" w:rsidP="00D37B75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sectPr w:rsidR="009F70A6" w:rsidRPr="00DE1434" w:rsidSect="003A2818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44985" w14:textId="77777777" w:rsidR="00377D53" w:rsidRDefault="00377D53" w:rsidP="005F2991">
      <w:r>
        <w:separator/>
      </w:r>
    </w:p>
  </w:endnote>
  <w:endnote w:type="continuationSeparator" w:id="0">
    <w:p w14:paraId="3ED34EC8" w14:textId="77777777" w:rsidR="00377D53" w:rsidRDefault="00377D53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0228" w14:textId="77777777" w:rsidR="001A65E2" w:rsidRDefault="001A65E2" w:rsidP="001A65E2">
    <w:pPr>
      <w:pStyle w:val="Pieddepage"/>
    </w:pPr>
    <w:r>
      <w:t>Employée de commerce CFC/Employé de commerce CFC FIEn</w:t>
    </w:r>
  </w:p>
  <w:p w14:paraId="093155E6" w14:textId="73D8C271" w:rsidR="0024762B" w:rsidRPr="00F52509" w:rsidRDefault="006573D0" w:rsidP="0024762B">
    <w:pPr>
      <w:pStyle w:val="Pieddepage"/>
      <w:rPr>
        <w:lang w:val="de-CH"/>
      </w:rPr>
    </w:pPr>
    <w:r w:rsidRPr="00F52509">
      <w:rPr>
        <w:lang w:val="de-CH"/>
      </w:rPr>
      <w:t xml:space="preserve">© Branche Öffentliche Verwaltung/Administration </w:t>
    </w:r>
    <w:proofErr w:type="spellStart"/>
    <w:r w:rsidRPr="00F52509">
      <w:rPr>
        <w:lang w:val="de-CH"/>
      </w:rPr>
      <w:t>publique</w:t>
    </w:r>
    <w:proofErr w:type="spellEnd"/>
    <w:r w:rsidRPr="00F52509">
      <w:rPr>
        <w:lang w:val="de-CH"/>
      </w:rPr>
      <w:t>/</w:t>
    </w:r>
    <w:proofErr w:type="spellStart"/>
    <w:r w:rsidRPr="00F52509">
      <w:rPr>
        <w:lang w:val="de-CH"/>
      </w:rPr>
      <w:t>Amministrazione</w:t>
    </w:r>
    <w:proofErr w:type="spellEnd"/>
    <w:r w:rsidRPr="00F52509">
      <w:rPr>
        <w:lang w:val="de-CH"/>
      </w:rPr>
      <w:t xml:space="preserve"> </w:t>
    </w:r>
    <w:proofErr w:type="spellStart"/>
    <w:r w:rsidRPr="00F52509">
      <w:rPr>
        <w:lang w:val="de-CH"/>
      </w:rPr>
      <w:t>pubblica</w:t>
    </w:r>
    <w:proofErr w:type="spellEnd"/>
    <w:r w:rsidRPr="00F52509">
      <w:rPr>
        <w:lang w:val="de-CH"/>
      </w:rPr>
      <w:t xml:space="preserve">     </w:t>
    </w:r>
    <w:r w:rsidRPr="00F52509">
      <w:rPr>
        <w:lang w:val="de-CH"/>
      </w:rPr>
      <w:tab/>
    </w:r>
    <w:r w:rsidRPr="00F52509">
      <w:rPr>
        <w:lang w:val="de-CH"/>
      </w:rPr>
      <w:tab/>
    </w:r>
    <w:r w:rsidRPr="00F52509">
      <w:rPr>
        <w:lang w:val="de-CH"/>
      </w:rPr>
      <w:tab/>
    </w:r>
    <w:r w:rsidRPr="00F52509">
      <w:rPr>
        <w:lang w:val="de-CH"/>
      </w:rPr>
      <w:tab/>
    </w:r>
    <w:r w:rsidRPr="00F52509">
      <w:rPr>
        <w:lang w:val="de-CH"/>
      </w:rPr>
      <w:tab/>
    </w:r>
    <w:r w:rsidRPr="00F52509">
      <w:rPr>
        <w:lang w:val="de-CH"/>
      </w:rPr>
      <w:tab/>
    </w:r>
    <w:r w:rsidRPr="00F52509">
      <w:rPr>
        <w:lang w:val="de-CH"/>
      </w:rPr>
      <w:tab/>
    </w:r>
    <w:r w:rsidRPr="00F52509">
      <w:rPr>
        <w:lang w:val="de-CH"/>
      </w:rPr>
      <w:tab/>
      <w:t xml:space="preserve">Page </w:t>
    </w:r>
    <w:r w:rsidR="0024762B">
      <w:fldChar w:fldCharType="begin"/>
    </w:r>
    <w:r w:rsidR="0024762B" w:rsidRPr="00F52509">
      <w:rPr>
        <w:lang w:val="de-CH"/>
      </w:rPr>
      <w:instrText>PAGE   \* MERGEFORMAT</w:instrText>
    </w:r>
    <w:r w:rsidR="0024762B">
      <w:fldChar w:fldCharType="separate"/>
    </w:r>
    <w:r w:rsidR="00D0427E">
      <w:rPr>
        <w:noProof/>
        <w:lang w:val="de-CH"/>
      </w:rPr>
      <w:t>2</w:t>
    </w:r>
    <w:r w:rsidR="0024762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5D79B" w14:textId="77777777" w:rsidR="001D5E79" w:rsidRPr="00F0624D" w:rsidRDefault="00C53A6B" w:rsidP="00C013DE">
    <w:pPr>
      <w:pStyle w:val="Pieddepage"/>
      <w:rPr>
        <w:sz w:val="16"/>
        <w:lang w:val="de-DE"/>
      </w:rPr>
    </w:pPr>
    <w:r w:rsidRPr="00F0624D">
      <w:rPr>
        <w:sz w:val="16"/>
        <w:lang w:val="de-DE"/>
      </w:rPr>
      <w:t>00_00</w:t>
    </w:r>
    <w:r w:rsidRPr="00F0624D">
      <w:rPr>
        <w:sz w:val="16"/>
        <w:lang w:val="de-DE"/>
      </w:rPr>
      <w:tab/>
      <w:t xml:space="preserve">Branche Öffentliche Verwaltung/Administration </w:t>
    </w:r>
    <w:proofErr w:type="spellStart"/>
    <w:r w:rsidRPr="00F0624D">
      <w:rPr>
        <w:sz w:val="16"/>
        <w:lang w:val="de-DE"/>
      </w:rPr>
      <w:t>publique</w:t>
    </w:r>
    <w:proofErr w:type="spellEnd"/>
    <w:r w:rsidRPr="00F0624D">
      <w:rPr>
        <w:sz w:val="16"/>
        <w:lang w:val="de-DE"/>
      </w:rPr>
      <w:t>/</w:t>
    </w:r>
    <w:proofErr w:type="spellStart"/>
    <w:r w:rsidRPr="00F0624D">
      <w:rPr>
        <w:sz w:val="16"/>
        <w:lang w:val="de-DE"/>
      </w:rPr>
      <w:t>Amministrazione</w:t>
    </w:r>
    <w:proofErr w:type="spellEnd"/>
    <w:r w:rsidRPr="00F0624D">
      <w:rPr>
        <w:sz w:val="16"/>
        <w:lang w:val="de-DE"/>
      </w:rPr>
      <w:t xml:space="preserve"> </w:t>
    </w:r>
    <w:proofErr w:type="spellStart"/>
    <w:r w:rsidRPr="00F0624D">
      <w:rPr>
        <w:sz w:val="16"/>
        <w:lang w:val="de-DE"/>
      </w:rPr>
      <w:t>pubblica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AAB8" w14:textId="77777777" w:rsidR="00377D53" w:rsidRDefault="00377D53" w:rsidP="005F2991">
      <w:r>
        <w:separator/>
      </w:r>
    </w:p>
  </w:footnote>
  <w:footnote w:type="continuationSeparator" w:id="0">
    <w:p w14:paraId="0B39A219" w14:textId="77777777" w:rsidR="00377D53" w:rsidRDefault="00377D53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FC4C" w14:textId="740CFFC5" w:rsidR="0024762B" w:rsidRPr="002B43DA" w:rsidRDefault="0024762B" w:rsidP="00225D97">
    <w:pPr>
      <w:pStyle w:val="En-tte"/>
      <w:rPr>
        <w:i/>
        <w:iCs/>
        <w:caps/>
        <w:sz w:val="22"/>
        <w:szCs w:val="22"/>
      </w:rPr>
    </w:pPr>
    <w:r w:rsidRPr="002B43DA">
      <w:rPr>
        <w:i/>
        <w:iCs/>
        <w:caps/>
        <w:noProof/>
        <w:sz w:val="22"/>
        <w:szCs w:val="22"/>
        <w:lang w:val="de-CH" w:eastAsia="de-CH"/>
      </w:rPr>
      <w:drawing>
        <wp:anchor distT="0" distB="0" distL="114300" distR="114300" simplePos="0" relativeHeight="251648000" behindDoc="1" locked="0" layoutInCell="1" allowOverlap="1" wp14:anchorId="6232E210" wp14:editId="1AAD50BF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2145665" cy="621665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6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5D97" w:rsidRPr="002B43DA">
      <w:rPr>
        <w:i/>
        <w:iCs/>
        <w:caps/>
        <w:sz w:val="22"/>
        <w:szCs w:val="22"/>
      </w:rPr>
      <w:t>03b_Formulaire d'observation - Prendre les réservations – Jeu de rôle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5322" w14:textId="77777777" w:rsidR="001D5E79" w:rsidRDefault="001D5E79" w:rsidP="001D5E79">
    <w:pPr>
      <w:pStyle w:val="En-tte"/>
      <w:jc w:val="right"/>
    </w:pPr>
  </w:p>
  <w:p w14:paraId="5793EBC8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8CA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0FE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3C58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44B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7C7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8409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7836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22D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A3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EA2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3121B5F"/>
    <w:multiLevelType w:val="hybridMultilevel"/>
    <w:tmpl w:val="2668D694"/>
    <w:lvl w:ilvl="0" w:tplc="900C95B6">
      <w:start w:val="1"/>
      <w:numFmt w:val="bullet"/>
      <w:pStyle w:val="Listepuces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15A365F"/>
    <w:multiLevelType w:val="hybridMultilevel"/>
    <w:tmpl w:val="4CF6F158"/>
    <w:lvl w:ilvl="0" w:tplc="A08EF326">
      <w:start w:val="5"/>
      <w:numFmt w:val="bullet"/>
      <w:lvlText w:val="̶"/>
      <w:lvlJc w:val="left"/>
      <w:pPr>
        <w:ind w:left="720" w:hanging="360"/>
      </w:pPr>
      <w:rPr>
        <w:rFonts w:ascii="Helvetica" w:eastAsiaTheme="minorHAnsi" w:hAnsi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6E7451"/>
    <w:multiLevelType w:val="hybridMultilevel"/>
    <w:tmpl w:val="55DAFB04"/>
    <w:lvl w:ilvl="0" w:tplc="5B9025C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EF2B7D"/>
    <w:multiLevelType w:val="hybridMultilevel"/>
    <w:tmpl w:val="CB529AB0"/>
    <w:lvl w:ilvl="0" w:tplc="B62685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425229643">
    <w:abstractNumId w:val="17"/>
  </w:num>
  <w:num w:numId="2" w16cid:durableId="1484005811">
    <w:abstractNumId w:val="13"/>
  </w:num>
  <w:num w:numId="3" w16cid:durableId="1017804510">
    <w:abstractNumId w:val="21"/>
  </w:num>
  <w:num w:numId="4" w16cid:durableId="1090807866">
    <w:abstractNumId w:val="16"/>
  </w:num>
  <w:num w:numId="5" w16cid:durableId="2057047443">
    <w:abstractNumId w:val="12"/>
  </w:num>
  <w:num w:numId="6" w16cid:durableId="1375303943">
    <w:abstractNumId w:val="11"/>
  </w:num>
  <w:num w:numId="7" w16cid:durableId="1306621120">
    <w:abstractNumId w:val="10"/>
  </w:num>
  <w:num w:numId="8" w16cid:durableId="1152983957">
    <w:abstractNumId w:val="22"/>
  </w:num>
  <w:num w:numId="9" w16cid:durableId="1587227646">
    <w:abstractNumId w:val="18"/>
  </w:num>
  <w:num w:numId="10" w16cid:durableId="272978048">
    <w:abstractNumId w:val="23"/>
  </w:num>
  <w:num w:numId="11" w16cid:durableId="257521877">
    <w:abstractNumId w:val="24"/>
  </w:num>
  <w:num w:numId="12" w16cid:durableId="1404717363">
    <w:abstractNumId w:val="19"/>
  </w:num>
  <w:num w:numId="13" w16cid:durableId="111873227">
    <w:abstractNumId w:val="14"/>
  </w:num>
  <w:num w:numId="14" w16cid:durableId="1847211320">
    <w:abstractNumId w:val="26"/>
  </w:num>
  <w:num w:numId="15" w16cid:durableId="1458600389">
    <w:abstractNumId w:val="9"/>
  </w:num>
  <w:num w:numId="16" w16cid:durableId="1657495283">
    <w:abstractNumId w:val="7"/>
  </w:num>
  <w:num w:numId="17" w16cid:durableId="67502463">
    <w:abstractNumId w:val="6"/>
  </w:num>
  <w:num w:numId="18" w16cid:durableId="728261142">
    <w:abstractNumId w:val="5"/>
  </w:num>
  <w:num w:numId="19" w16cid:durableId="999965756">
    <w:abstractNumId w:val="4"/>
  </w:num>
  <w:num w:numId="20" w16cid:durableId="1687361795">
    <w:abstractNumId w:val="8"/>
  </w:num>
  <w:num w:numId="21" w16cid:durableId="1342850906">
    <w:abstractNumId w:val="3"/>
  </w:num>
  <w:num w:numId="22" w16cid:durableId="1887982417">
    <w:abstractNumId w:val="2"/>
  </w:num>
  <w:num w:numId="23" w16cid:durableId="568731344">
    <w:abstractNumId w:val="1"/>
  </w:num>
  <w:num w:numId="24" w16cid:durableId="1656226489">
    <w:abstractNumId w:val="0"/>
  </w:num>
  <w:num w:numId="25" w16cid:durableId="1526092632">
    <w:abstractNumId w:val="15"/>
  </w:num>
  <w:num w:numId="26" w16cid:durableId="93282032">
    <w:abstractNumId w:val="25"/>
  </w:num>
  <w:num w:numId="27" w16cid:durableId="15952414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CC"/>
    <w:rsid w:val="000F50E2"/>
    <w:rsid w:val="001013D0"/>
    <w:rsid w:val="0016636F"/>
    <w:rsid w:val="001A65E2"/>
    <w:rsid w:val="001B330F"/>
    <w:rsid w:val="001B577F"/>
    <w:rsid w:val="001D4A30"/>
    <w:rsid w:val="001D5E79"/>
    <w:rsid w:val="00225D97"/>
    <w:rsid w:val="0024762B"/>
    <w:rsid w:val="00270746"/>
    <w:rsid w:val="00273D88"/>
    <w:rsid w:val="00286492"/>
    <w:rsid w:val="002869F1"/>
    <w:rsid w:val="002B047A"/>
    <w:rsid w:val="002B43DA"/>
    <w:rsid w:val="002B63DD"/>
    <w:rsid w:val="002C153E"/>
    <w:rsid w:val="002D4165"/>
    <w:rsid w:val="002F5318"/>
    <w:rsid w:val="00310E6A"/>
    <w:rsid w:val="00333678"/>
    <w:rsid w:val="00375F9F"/>
    <w:rsid w:val="00377D53"/>
    <w:rsid w:val="00384B11"/>
    <w:rsid w:val="003A2818"/>
    <w:rsid w:val="003A5534"/>
    <w:rsid w:val="00404253"/>
    <w:rsid w:val="00412CF8"/>
    <w:rsid w:val="00424A1E"/>
    <w:rsid w:val="004A20DF"/>
    <w:rsid w:val="004B472E"/>
    <w:rsid w:val="00544C80"/>
    <w:rsid w:val="00575C4A"/>
    <w:rsid w:val="005E6B3F"/>
    <w:rsid w:val="005F2991"/>
    <w:rsid w:val="00627AFD"/>
    <w:rsid w:val="00630713"/>
    <w:rsid w:val="00633BB9"/>
    <w:rsid w:val="006573D0"/>
    <w:rsid w:val="00661078"/>
    <w:rsid w:val="00697621"/>
    <w:rsid w:val="006A7DE3"/>
    <w:rsid w:val="006B49D5"/>
    <w:rsid w:val="006E0073"/>
    <w:rsid w:val="006F4F1E"/>
    <w:rsid w:val="00736BD6"/>
    <w:rsid w:val="00781D54"/>
    <w:rsid w:val="007E2578"/>
    <w:rsid w:val="00881217"/>
    <w:rsid w:val="008A0AF8"/>
    <w:rsid w:val="008E2C9B"/>
    <w:rsid w:val="009271CF"/>
    <w:rsid w:val="00927EF3"/>
    <w:rsid w:val="009F70A6"/>
    <w:rsid w:val="00A73E68"/>
    <w:rsid w:val="00B04E04"/>
    <w:rsid w:val="00B07ED3"/>
    <w:rsid w:val="00B13F6B"/>
    <w:rsid w:val="00B164E2"/>
    <w:rsid w:val="00B26D11"/>
    <w:rsid w:val="00B5659A"/>
    <w:rsid w:val="00B77CF9"/>
    <w:rsid w:val="00B97B8D"/>
    <w:rsid w:val="00BE6AB7"/>
    <w:rsid w:val="00C013DE"/>
    <w:rsid w:val="00C106DE"/>
    <w:rsid w:val="00C235CC"/>
    <w:rsid w:val="00C5318F"/>
    <w:rsid w:val="00C53A6B"/>
    <w:rsid w:val="00CC75FD"/>
    <w:rsid w:val="00D0427E"/>
    <w:rsid w:val="00D314AD"/>
    <w:rsid w:val="00D37B75"/>
    <w:rsid w:val="00D64FCA"/>
    <w:rsid w:val="00D90E3E"/>
    <w:rsid w:val="00D97D08"/>
    <w:rsid w:val="00DA6088"/>
    <w:rsid w:val="00DD4603"/>
    <w:rsid w:val="00DE1434"/>
    <w:rsid w:val="00E17B64"/>
    <w:rsid w:val="00E305F4"/>
    <w:rsid w:val="00EF5935"/>
    <w:rsid w:val="00EF5943"/>
    <w:rsid w:val="00F02905"/>
    <w:rsid w:val="00F0624D"/>
    <w:rsid w:val="00F44E91"/>
    <w:rsid w:val="00F4658A"/>
    <w:rsid w:val="00F52509"/>
    <w:rsid w:val="00F84871"/>
    <w:rsid w:val="00F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64A64407"/>
  <w15:docId w15:val="{90D219F0-5F17-4453-826D-8F6391A7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24762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273D88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271CF"/>
    <w:pPr>
      <w:keepNext/>
      <w:keepLines/>
      <w:numPr>
        <w:ilvl w:val="1"/>
        <w:numId w:val="14"/>
      </w:numPr>
      <w:ind w:left="714" w:hanging="357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330F"/>
    <w:pPr>
      <w:keepNext/>
      <w:keepLines/>
      <w:numPr>
        <w:ilvl w:val="2"/>
        <w:numId w:val="14"/>
      </w:numPr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4165"/>
    <w:rPr>
      <w:rFonts w:eastAsiaTheme="majorEastAsia" w:cstheme="majorBidi"/>
      <w:b/>
      <w:iCs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character" w:styleId="lev">
    <w:name w:val="Strong"/>
    <w:basedOn w:val="Policepardfaut"/>
    <w:uiPriority w:val="22"/>
    <w:qFormat/>
    <w:rsid w:val="0024762B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rsid w:val="0024762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762B"/>
    <w:rPr>
      <w:i/>
      <w:iCs/>
      <w:color w:val="404040" w:themeColor="text1" w:themeTint="BF"/>
    </w:rPr>
  </w:style>
  <w:style w:type="paragraph" w:styleId="Listepuces">
    <w:name w:val="List Bullet"/>
    <w:basedOn w:val="Normal"/>
    <w:link w:val="ListepucesCar"/>
    <w:uiPriority w:val="99"/>
    <w:unhideWhenUsed/>
    <w:rsid w:val="002D4165"/>
    <w:pPr>
      <w:numPr>
        <w:numId w:val="25"/>
      </w:numPr>
      <w:contextualSpacing/>
    </w:pPr>
  </w:style>
  <w:style w:type="paragraph" w:customStyle="1" w:styleId="Aufzhlung">
    <w:name w:val="Aufzählung"/>
    <w:basedOn w:val="Listepuces"/>
    <w:link w:val="AufzhlungZchn"/>
    <w:qFormat/>
    <w:rsid w:val="002D4165"/>
  </w:style>
  <w:style w:type="character" w:customStyle="1" w:styleId="ListepucesCar">
    <w:name w:val="Liste à puces Car"/>
    <w:basedOn w:val="Policepardfaut"/>
    <w:link w:val="Listepuces"/>
    <w:uiPriority w:val="99"/>
    <w:rsid w:val="002D4165"/>
  </w:style>
  <w:style w:type="character" w:customStyle="1" w:styleId="AufzhlungZchn">
    <w:name w:val="Aufzählung Zchn"/>
    <w:basedOn w:val="ListepucesCar"/>
    <w:link w:val="Aufzhlung"/>
    <w:rsid w:val="002D4165"/>
  </w:style>
  <w:style w:type="table" w:styleId="Grilledutableau">
    <w:name w:val="Table Grid"/>
    <w:basedOn w:val="TableauNormal"/>
    <w:uiPriority w:val="59"/>
    <w:rsid w:val="00C2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44C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4C8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4C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4C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4C8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976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2ba3c-96ac-4977-a517-c11e89c8e448">
      <Terms xmlns="http://schemas.microsoft.com/office/infopath/2007/PartnerControls"/>
    </lcf76f155ced4ddcb4097134ff3c332f>
    <TaxCatchAll xmlns="e9e27766-0d7a-4ba8-98bc-9a292e3291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C5923-1DED-4DEA-83E3-D53E518C1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C4B7D-E3C4-4209-9921-690381ED2D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3BB5D-0F3C-4902-AB61-F04DDD9FF8A4}">
  <ds:schemaRefs>
    <ds:schemaRef ds:uri="http://schemas.microsoft.com/office/2006/metadata/properties"/>
    <ds:schemaRef ds:uri="http://schemas.microsoft.com/office/infopath/2007/PartnerControls"/>
    <ds:schemaRef ds:uri="2172ba3c-96ac-4977-a517-c11e89c8e448"/>
    <ds:schemaRef ds:uri="e9e27766-0d7a-4ba8-98bc-9a292e329106"/>
  </ds:schemaRefs>
</ds:datastoreItem>
</file>

<file path=customXml/itemProps4.xml><?xml version="1.0" encoding="utf-8"?>
<ds:datastoreItem xmlns:ds="http://schemas.openxmlformats.org/officeDocument/2006/customXml" ds:itemID="{49EE26E6-9CD2-4527-8FE9-F0AF83EB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Meier</dc:creator>
  <cp:lastModifiedBy>Giblaine Laëtitia</cp:lastModifiedBy>
  <cp:revision>14</cp:revision>
  <dcterms:created xsi:type="dcterms:W3CDTF">2022-05-24T18:08:00Z</dcterms:created>
  <dcterms:modified xsi:type="dcterms:W3CDTF">2024-12-31T12:51:00Z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0x0101009A95E93A38BC224EB9CC339381F48005</vt:lpwstr>
  </property>
  <property fmtid="{D5CDD505-2E9C-101B-9397-08002B2CF9AE}" pid="3" name="Order">
    <vt:r8>40881400</vt:r8>
  </property>
  <property fmtid="{D5CDD505-2E9C-101B-9397-08002B2CF9AE}" pid="4" name="MediaServiceImageTags">
    <vt:lpwstr/>
  </property>
</Properties>
</file>